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54297" w14:textId="77777777" w:rsidR="00E56A17" w:rsidRDefault="4776A30D" w:rsidP="00E56A17">
      <w:pPr>
        <w:rPr>
          <w:b/>
          <w:bCs/>
          <w:u w:val="single"/>
          <w:lang w:val="uk-UA"/>
        </w:rPr>
      </w:pPr>
      <w:r w:rsidRPr="7E18219B">
        <w:rPr>
          <w:b/>
          <w:bCs/>
          <w:u w:val="single"/>
          <w:lang w:val="uk-UA"/>
        </w:rPr>
        <w:t xml:space="preserve"> </w:t>
      </w:r>
      <w:r w:rsidR="00CF3CC1" w:rsidRPr="7E18219B">
        <w:rPr>
          <w:b/>
          <w:bCs/>
          <w:u w:val="single"/>
          <w:lang w:val="uk-UA"/>
        </w:rPr>
        <w:t>Мета:</w:t>
      </w:r>
      <w:r w:rsidR="75D221F1" w:rsidRPr="7E18219B">
        <w:rPr>
          <w:b/>
          <w:bCs/>
          <w:u w:val="single"/>
          <w:lang w:val="uk-UA"/>
        </w:rPr>
        <w:t xml:space="preserve"> </w:t>
      </w:r>
    </w:p>
    <w:p w14:paraId="2B5D9F2F" w14:textId="7455A90E" w:rsidR="00E56A17" w:rsidRDefault="00E56A17" w:rsidP="00E56A17">
      <w:pPr>
        <w:rPr>
          <w:rFonts w:ascii="Calibri" w:eastAsia="Calibri" w:hAnsi="Calibri" w:cs="Calibri"/>
          <w:lang w:val="uk-UA"/>
        </w:rPr>
      </w:pPr>
      <w:r w:rsidRPr="7068A054">
        <w:rPr>
          <w:rFonts w:ascii="Calibri" w:eastAsia="Calibri" w:hAnsi="Calibri" w:cs="Calibri"/>
          <w:lang w:val="uk-UA"/>
        </w:rPr>
        <w:t>Метою проекту є створення та впровадження автоматизованої системи</w:t>
      </w:r>
      <w:r>
        <w:rPr>
          <w:rFonts w:ascii="Calibri" w:eastAsia="Calibri" w:hAnsi="Calibri" w:cs="Calibri"/>
          <w:lang w:val="uk-UA"/>
        </w:rPr>
        <w:t xml:space="preserve"> </w:t>
      </w:r>
      <w:r w:rsidRPr="7068A054">
        <w:rPr>
          <w:rFonts w:ascii="Calibri" w:eastAsia="Calibri" w:hAnsi="Calibri" w:cs="Calibri"/>
          <w:lang w:val="uk-UA"/>
        </w:rPr>
        <w:t>«</w:t>
      </w:r>
      <w:r w:rsidR="00701572">
        <w:rPr>
          <w:rFonts w:ascii="Calibri" w:eastAsia="Calibri" w:hAnsi="Calibri" w:cs="Calibri"/>
          <w:lang w:val="uk-UA"/>
        </w:rPr>
        <w:t>еА</w:t>
      </w:r>
      <w:r w:rsidRPr="7068A054">
        <w:rPr>
          <w:rFonts w:ascii="Calibri" w:eastAsia="Calibri" w:hAnsi="Calibri" w:cs="Calibri"/>
          <w:lang w:val="uk-UA"/>
        </w:rPr>
        <w:t xml:space="preserve">кциз», яка забезпечить контроль за обігом підакцизних товарів (алкогольних напоїв та тютюнових виробів) </w:t>
      </w:r>
      <w:r>
        <w:rPr>
          <w:rFonts w:ascii="Calibri" w:eastAsia="Calibri" w:hAnsi="Calibri" w:cs="Calibri"/>
          <w:lang w:val="uk-UA"/>
        </w:rPr>
        <w:t>на усіх етапах</w:t>
      </w:r>
      <w:r w:rsidRPr="7068A054">
        <w:rPr>
          <w:rFonts w:ascii="Calibri" w:eastAsia="Calibri" w:hAnsi="Calibri" w:cs="Calibri"/>
          <w:lang w:val="uk-UA"/>
        </w:rPr>
        <w:t xml:space="preserve"> обігу </w:t>
      </w:r>
      <w:r>
        <w:rPr>
          <w:rFonts w:ascii="Calibri" w:eastAsia="Calibri" w:hAnsi="Calibri" w:cs="Calibri"/>
          <w:lang w:val="uk-UA"/>
        </w:rPr>
        <w:t>таких товарів</w:t>
      </w:r>
      <w:r w:rsidRPr="7068A054">
        <w:rPr>
          <w:rFonts w:ascii="Calibri" w:eastAsia="Calibri" w:hAnsi="Calibri" w:cs="Calibri"/>
          <w:lang w:val="uk-UA"/>
        </w:rPr>
        <w:t xml:space="preserve"> на митній території України від їх виробника або імпортера до моменту роздрібної реалізації кінцевому споживачу; мінімізація впливу людського фактор</w:t>
      </w:r>
      <w:r>
        <w:rPr>
          <w:rFonts w:ascii="Calibri" w:eastAsia="Calibri" w:hAnsi="Calibri" w:cs="Calibri"/>
          <w:lang w:val="uk-UA"/>
        </w:rPr>
        <w:t>а</w:t>
      </w:r>
      <w:r w:rsidRPr="7068A054">
        <w:rPr>
          <w:rFonts w:ascii="Calibri" w:eastAsia="Calibri" w:hAnsi="Calibri" w:cs="Calibri"/>
          <w:lang w:val="uk-UA"/>
        </w:rPr>
        <w:t xml:space="preserve"> на адміністрування акцизного податку; збільшення доходів бюджету від сплати акцизного податку, зменшення обсягів реалізації підакцизних товарів без сплати акцизного податку. У разі створення система «</w:t>
      </w:r>
      <w:r w:rsidR="00701572">
        <w:rPr>
          <w:rFonts w:ascii="Calibri" w:eastAsia="Calibri" w:hAnsi="Calibri" w:cs="Calibri"/>
          <w:lang w:val="uk-UA"/>
        </w:rPr>
        <w:t>еА</w:t>
      </w:r>
      <w:bookmarkStart w:id="0" w:name="_GoBack"/>
      <w:bookmarkEnd w:id="0"/>
      <w:r w:rsidRPr="7068A054">
        <w:rPr>
          <w:rFonts w:ascii="Calibri" w:eastAsia="Calibri" w:hAnsi="Calibri" w:cs="Calibri"/>
          <w:lang w:val="uk-UA"/>
        </w:rPr>
        <w:t>кциз» унеможливить легалізацію незаконно виготовлених/імпортованих підакцизних товарів та, відповідно, забезпечить зменшення обсягів незаконного обігу підакцизних товарів.</w:t>
      </w:r>
    </w:p>
    <w:p w14:paraId="07CF2DD5" w14:textId="41B08EF6" w:rsidR="00CF3CC1" w:rsidRPr="00711E76" w:rsidRDefault="00CF3CC1" w:rsidP="7E18219B">
      <w:pPr>
        <w:rPr>
          <w:b/>
          <w:bCs/>
          <w:u w:val="single"/>
          <w:lang w:val="uk-UA"/>
        </w:rPr>
      </w:pPr>
      <w:r w:rsidRPr="7E18219B">
        <w:rPr>
          <w:b/>
          <w:bCs/>
          <w:u w:val="single"/>
          <w:lang w:val="uk-UA"/>
        </w:rPr>
        <w:t>Назва позиції експерта:</w:t>
      </w:r>
      <w:r w:rsidR="003E2D6F" w:rsidRPr="7E18219B">
        <w:rPr>
          <w:b/>
          <w:bCs/>
          <w:u w:val="single"/>
          <w:lang w:val="uk-UA"/>
        </w:rPr>
        <w:t xml:space="preserve"> </w:t>
      </w:r>
      <w:r w:rsidR="00690525" w:rsidRPr="7E18219B">
        <w:rPr>
          <w:lang w:val="uk-UA"/>
        </w:rPr>
        <w:t xml:space="preserve"> проектний менеджер для проекту з розробки </w:t>
      </w:r>
      <w:r w:rsidR="009208E1" w:rsidRPr="7E18219B">
        <w:rPr>
          <w:lang w:val="uk-UA"/>
        </w:rPr>
        <w:t>та впровадження автоматизованої системи контролю за обігом підакцизних товарів «еАкциз»</w:t>
      </w:r>
    </w:p>
    <w:p w14:paraId="7CFC5F1E" w14:textId="04467F9D" w:rsidR="00690525" w:rsidRPr="00690525" w:rsidRDefault="00CF3CC1" w:rsidP="00690525">
      <w:pPr>
        <w:rPr>
          <w:b/>
          <w:bCs/>
          <w:u w:val="single"/>
          <w:lang w:val="uk-UA"/>
        </w:rPr>
      </w:pPr>
      <w:r w:rsidRPr="008B6B78">
        <w:rPr>
          <w:b/>
          <w:bCs/>
          <w:u w:val="single"/>
          <w:lang w:val="uk-UA"/>
        </w:rPr>
        <w:t xml:space="preserve">Опис позиції експерта (функції): </w:t>
      </w:r>
    </w:p>
    <w:p w14:paraId="6AFC13DF" w14:textId="2F15024B" w:rsidR="00690525" w:rsidRPr="00690525" w:rsidRDefault="00690525" w:rsidP="00690525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>
        <w:rPr>
          <w:lang w:val="uk-UA"/>
        </w:rPr>
        <w:t>Координувати проектну команду, що займатиметься розробкою та</w:t>
      </w:r>
      <w:r w:rsidR="00C14369">
        <w:rPr>
          <w:lang w:val="uk-UA"/>
        </w:rPr>
        <w:t xml:space="preserve"> впровадженням</w:t>
      </w:r>
      <w:r>
        <w:rPr>
          <w:lang w:val="uk-UA"/>
        </w:rPr>
        <w:t xml:space="preserve"> </w:t>
      </w:r>
      <w:r w:rsidRPr="00711E76">
        <w:rPr>
          <w:lang w:val="uk-UA"/>
        </w:rPr>
        <w:t>автоматизованої системи контролю за обігом підакцизних товарів «еАкциз»</w:t>
      </w:r>
      <w:r>
        <w:rPr>
          <w:lang w:val="uk-UA"/>
        </w:rPr>
        <w:t xml:space="preserve">; </w:t>
      </w:r>
    </w:p>
    <w:p w14:paraId="24FFD6EC" w14:textId="198E5AB7" w:rsidR="00690525" w:rsidRPr="00690525" w:rsidRDefault="00690525" w:rsidP="00690525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 w:rsidRPr="138BF2FB">
        <w:rPr>
          <w:lang w:val="uk-UA"/>
        </w:rPr>
        <w:t>Разом з іншими фахівцями розробити проектне рішення для автоматизованої системи контролю за обігом підакцизних товарів «еАкциз» (логіка бізнес-процесів, проект бази даних);</w:t>
      </w:r>
    </w:p>
    <w:p w14:paraId="4140AC9D" w14:textId="467E89BF" w:rsidR="00690525" w:rsidRPr="00690525" w:rsidRDefault="00690525" w:rsidP="00690525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 w:rsidRPr="138BF2FB">
        <w:rPr>
          <w:lang w:val="uk-UA"/>
        </w:rPr>
        <w:t>Разом з іншими фахівцями</w:t>
      </w:r>
      <w:r w:rsidRPr="138BF2FB">
        <w:rPr>
          <w:color w:val="000000" w:themeColor="text1"/>
          <w:lang w:val="uk-UA"/>
        </w:rPr>
        <w:t xml:space="preserve"> розробити технічне завдання </w:t>
      </w:r>
      <w:r w:rsidR="534D50BE" w:rsidRPr="138BF2FB">
        <w:rPr>
          <w:color w:val="000000" w:themeColor="text1"/>
          <w:lang w:val="uk-UA"/>
        </w:rPr>
        <w:t xml:space="preserve">на </w:t>
      </w:r>
      <w:r w:rsidRPr="138BF2FB">
        <w:rPr>
          <w:lang w:val="uk-UA"/>
        </w:rPr>
        <w:t>розробку автоматизованої системи контролю за обігом підакцизних товарів «еАкциз»;</w:t>
      </w:r>
    </w:p>
    <w:p w14:paraId="639345D9" w14:textId="77777777" w:rsidR="00690525" w:rsidRPr="006C7A1A" w:rsidRDefault="00690525" w:rsidP="00690525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 w:rsidRPr="00D75866">
        <w:rPr>
          <w:lang w:val="uk-UA"/>
        </w:rPr>
        <w:t>Надати підтримку розробникам у процесі розгортання прототипу, його тестування, внесення змін за потреби;</w:t>
      </w:r>
    </w:p>
    <w:p w14:paraId="23EB8F25" w14:textId="77777777" w:rsidR="00690525" w:rsidRPr="006C7A1A" w:rsidRDefault="00690525" w:rsidP="00690525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>
        <w:rPr>
          <w:lang w:val="uk-UA"/>
        </w:rPr>
        <w:t xml:space="preserve">Вести документацію проекту у </w:t>
      </w:r>
      <w:r>
        <w:t>Confluence</w:t>
      </w:r>
      <w:r w:rsidRPr="006C7A1A">
        <w:rPr>
          <w:lang w:val="ru-RU"/>
        </w:rPr>
        <w:t>/</w:t>
      </w:r>
      <w:r>
        <w:t>Jira</w:t>
      </w:r>
      <w:r>
        <w:rPr>
          <w:lang w:val="ru-RU"/>
        </w:rPr>
        <w:t xml:space="preserve">; </w:t>
      </w:r>
    </w:p>
    <w:p w14:paraId="323F4862" w14:textId="4AB1900C" w:rsidR="00690525" w:rsidRPr="00690525" w:rsidRDefault="00690525" w:rsidP="00690525">
      <w:pPr>
        <w:pStyle w:val="ListParagraph"/>
        <w:numPr>
          <w:ilvl w:val="0"/>
          <w:numId w:val="4"/>
        </w:numPr>
        <w:rPr>
          <w:lang w:val="uk-UA"/>
        </w:rPr>
      </w:pPr>
      <w:r w:rsidRPr="138BF2FB">
        <w:rPr>
          <w:lang w:val="uk-UA"/>
        </w:rPr>
        <w:t>Проводити регулярні зустрічі з зацікавленими сторонами</w:t>
      </w:r>
      <w:r w:rsidR="72F8C32A" w:rsidRPr="138BF2FB">
        <w:rPr>
          <w:lang w:val="uk-UA"/>
        </w:rPr>
        <w:t xml:space="preserve"> </w:t>
      </w:r>
      <w:r w:rsidRPr="138BF2FB">
        <w:rPr>
          <w:lang w:val="uk-UA"/>
        </w:rPr>
        <w:t xml:space="preserve">щодо з’ясування вимог до інформаційних систем та робити регулярні презентації для демонстрації завершених етапів проекту. </w:t>
      </w:r>
    </w:p>
    <w:p w14:paraId="4C5E4D3D" w14:textId="77777777" w:rsidR="00690525" w:rsidRPr="00D75866" w:rsidRDefault="00690525" w:rsidP="00690525">
      <w:pPr>
        <w:rPr>
          <w:b/>
          <w:bCs/>
          <w:u w:val="single"/>
          <w:lang w:val="uk-UA"/>
        </w:rPr>
      </w:pPr>
      <w:r w:rsidRPr="00D75866">
        <w:rPr>
          <w:b/>
          <w:bCs/>
          <w:u w:val="single"/>
          <w:lang w:val="uk-UA"/>
        </w:rPr>
        <w:t>Обсяг робіт і обов’язки експерта:</w:t>
      </w:r>
    </w:p>
    <w:p w14:paraId="58C5F413" w14:textId="77777777" w:rsidR="00690525" w:rsidRDefault="00690525" w:rsidP="00690525">
      <w:pPr>
        <w:pStyle w:val="ListParagraph"/>
        <w:numPr>
          <w:ilvl w:val="0"/>
          <w:numId w:val="3"/>
        </w:numPr>
        <w:rPr>
          <w:lang w:val="uk-UA"/>
        </w:rPr>
      </w:pPr>
      <w:r w:rsidRPr="00D75866">
        <w:rPr>
          <w:lang w:val="uk-UA"/>
        </w:rPr>
        <w:t xml:space="preserve">Брати участь у розробці концепції та планів імплементації проекту; </w:t>
      </w:r>
    </w:p>
    <w:p w14:paraId="3D3171B7" w14:textId="77777777" w:rsidR="00690525" w:rsidRPr="00D75866" w:rsidRDefault="00690525" w:rsidP="00690525">
      <w:pPr>
        <w:pStyle w:val="ListParagraph"/>
        <w:numPr>
          <w:ilvl w:val="0"/>
          <w:numId w:val="3"/>
        </w:numPr>
        <w:rPr>
          <w:lang w:val="uk-UA"/>
        </w:rPr>
      </w:pPr>
      <w:r w:rsidRPr="00D75866">
        <w:rPr>
          <w:lang w:val="uk-UA"/>
        </w:rPr>
        <w:t>Пров</w:t>
      </w:r>
      <w:r>
        <w:rPr>
          <w:lang w:val="uk-UA"/>
        </w:rPr>
        <w:t>одити регулярні</w:t>
      </w:r>
      <w:r w:rsidRPr="00D75866">
        <w:rPr>
          <w:lang w:val="uk-UA"/>
        </w:rPr>
        <w:t xml:space="preserve"> зустріч</w:t>
      </w:r>
      <w:r>
        <w:rPr>
          <w:lang w:val="uk-UA"/>
        </w:rPr>
        <w:t xml:space="preserve">і </w:t>
      </w:r>
      <w:r w:rsidRPr="00D75866">
        <w:rPr>
          <w:lang w:val="uk-UA"/>
        </w:rPr>
        <w:t>з зацікавленими сторонами, щодо з’ясування вимог до інформаційних систем;</w:t>
      </w:r>
    </w:p>
    <w:p w14:paraId="2CE45A24" w14:textId="77777777" w:rsidR="00690525" w:rsidRPr="00D75866" w:rsidRDefault="00690525" w:rsidP="00690525">
      <w:pPr>
        <w:pStyle w:val="ListParagraph"/>
        <w:numPr>
          <w:ilvl w:val="0"/>
          <w:numId w:val="3"/>
        </w:numPr>
        <w:rPr>
          <w:lang w:val="uk-UA"/>
        </w:rPr>
      </w:pPr>
      <w:r w:rsidRPr="00D75866">
        <w:rPr>
          <w:lang w:val="uk-UA"/>
        </w:rPr>
        <w:t>Керувати командою експертів, що працюють над проектом;</w:t>
      </w:r>
    </w:p>
    <w:p w14:paraId="4F62D6B1" w14:textId="77777777" w:rsidR="00690525" w:rsidRPr="00D75866" w:rsidRDefault="00690525" w:rsidP="00690525">
      <w:pPr>
        <w:pStyle w:val="ListParagraph"/>
        <w:numPr>
          <w:ilvl w:val="0"/>
          <w:numId w:val="3"/>
        </w:numPr>
        <w:rPr>
          <w:lang w:val="uk-UA"/>
        </w:rPr>
      </w:pPr>
      <w:r w:rsidRPr="00D75866">
        <w:rPr>
          <w:lang w:val="uk-UA"/>
        </w:rPr>
        <w:t xml:space="preserve">Визначати проектні пріоритети, KPI та ставити команді відповідні завдання; </w:t>
      </w:r>
    </w:p>
    <w:p w14:paraId="1DD3264F" w14:textId="77777777" w:rsidR="00690525" w:rsidRPr="00D75866" w:rsidRDefault="00690525" w:rsidP="00690525">
      <w:pPr>
        <w:pStyle w:val="ListParagraph"/>
        <w:numPr>
          <w:ilvl w:val="0"/>
          <w:numId w:val="3"/>
        </w:numPr>
        <w:rPr>
          <w:lang w:val="uk-UA"/>
        </w:rPr>
      </w:pPr>
      <w:r w:rsidRPr="00D75866">
        <w:rPr>
          <w:lang w:val="uk-UA"/>
        </w:rPr>
        <w:t>Брати участь у розробці технічних вимог для пошуку підрядників на розробку програмного забезпечення;</w:t>
      </w:r>
    </w:p>
    <w:p w14:paraId="48716EA7" w14:textId="77777777" w:rsidR="00690525" w:rsidRDefault="00690525" w:rsidP="00690525">
      <w:pPr>
        <w:pStyle w:val="ListParagraph"/>
        <w:numPr>
          <w:ilvl w:val="0"/>
          <w:numId w:val="3"/>
        </w:numPr>
        <w:rPr>
          <w:lang w:val="uk-UA"/>
        </w:rPr>
      </w:pPr>
      <w:r w:rsidRPr="00D75866">
        <w:rPr>
          <w:lang w:val="uk-UA"/>
        </w:rPr>
        <w:t xml:space="preserve">Координувати усі етапи розробки програмного забезпечення (SDLC), використовуючи підходи та методології  Scrum / Kanban / XP тощо; </w:t>
      </w:r>
    </w:p>
    <w:p w14:paraId="42AEE139" w14:textId="77777777" w:rsidR="00690525" w:rsidRPr="00D75866" w:rsidRDefault="00690525" w:rsidP="00690525">
      <w:pPr>
        <w:pStyle w:val="ListParagraph"/>
        <w:numPr>
          <w:ilvl w:val="0"/>
          <w:numId w:val="3"/>
        </w:numPr>
        <w:rPr>
          <w:lang w:val="uk-UA"/>
        </w:rPr>
      </w:pPr>
      <w:r w:rsidRPr="006C7A1A">
        <w:rPr>
          <w:lang w:val="uk-UA"/>
        </w:rPr>
        <w:t>Документува</w:t>
      </w:r>
      <w:r>
        <w:rPr>
          <w:lang w:val="uk-UA"/>
        </w:rPr>
        <w:t>ти</w:t>
      </w:r>
      <w:r w:rsidRPr="006C7A1A">
        <w:rPr>
          <w:lang w:val="uk-UA"/>
        </w:rPr>
        <w:t xml:space="preserve"> функціональності інформаційних систем</w:t>
      </w:r>
      <w:r>
        <w:rPr>
          <w:lang w:val="uk-UA"/>
        </w:rPr>
        <w:t xml:space="preserve">; </w:t>
      </w:r>
    </w:p>
    <w:p w14:paraId="4A031868" w14:textId="1C3515BF" w:rsidR="00690525" w:rsidRPr="00D75866" w:rsidRDefault="00690525" w:rsidP="00690525">
      <w:pPr>
        <w:pStyle w:val="ListParagraph"/>
        <w:numPr>
          <w:ilvl w:val="0"/>
          <w:numId w:val="3"/>
        </w:numPr>
        <w:rPr>
          <w:lang w:val="uk-UA"/>
        </w:rPr>
      </w:pPr>
      <w:r w:rsidRPr="138BF2FB">
        <w:rPr>
          <w:lang w:val="uk-UA"/>
        </w:rPr>
        <w:t>Моніторити усі етапи розробки програмного забезпечення та готувати відповідні звіт</w:t>
      </w:r>
      <w:r w:rsidR="053A72A0" w:rsidRPr="138BF2FB">
        <w:rPr>
          <w:lang w:val="uk-UA"/>
        </w:rPr>
        <w:t>и</w:t>
      </w:r>
      <w:r w:rsidRPr="138BF2FB">
        <w:rPr>
          <w:lang w:val="uk-UA"/>
        </w:rPr>
        <w:t xml:space="preserve"> на вимогу замовника; </w:t>
      </w:r>
    </w:p>
    <w:p w14:paraId="73CC194E" w14:textId="5DDE1F13" w:rsidR="00690525" w:rsidRPr="00D75866" w:rsidRDefault="00690525" w:rsidP="00690525">
      <w:pPr>
        <w:pStyle w:val="ListParagraph"/>
        <w:numPr>
          <w:ilvl w:val="0"/>
          <w:numId w:val="3"/>
        </w:numPr>
        <w:rPr>
          <w:lang w:val="uk-UA"/>
        </w:rPr>
      </w:pPr>
      <w:r w:rsidRPr="138BF2FB">
        <w:rPr>
          <w:lang w:val="uk-UA"/>
        </w:rPr>
        <w:t>Комунікувати з усіма стейк</w:t>
      </w:r>
      <w:r w:rsidR="55DE05ED" w:rsidRPr="138BF2FB">
        <w:rPr>
          <w:lang w:val="uk-UA"/>
        </w:rPr>
        <w:t>х</w:t>
      </w:r>
      <w:r w:rsidRPr="138BF2FB">
        <w:rPr>
          <w:lang w:val="uk-UA"/>
        </w:rPr>
        <w:t xml:space="preserve">олдерами, що беруть участь у імплементації проекту, у тому числі з представниками державних органів, розробниками тощо; </w:t>
      </w:r>
    </w:p>
    <w:p w14:paraId="77F3C922" w14:textId="12AC138A" w:rsidR="00690525" w:rsidRPr="006C7A1A" w:rsidRDefault="00690525" w:rsidP="00690525">
      <w:pPr>
        <w:pStyle w:val="ListParagraph"/>
        <w:numPr>
          <w:ilvl w:val="0"/>
          <w:numId w:val="3"/>
        </w:numPr>
        <w:rPr>
          <w:lang w:val="uk-UA"/>
        </w:rPr>
      </w:pPr>
      <w:r w:rsidRPr="138BF2FB">
        <w:rPr>
          <w:lang w:val="uk-UA"/>
        </w:rPr>
        <w:t>Координувати партнерів та підрядників проекту</w:t>
      </w:r>
      <w:r w:rsidR="49C1BC13" w:rsidRPr="138BF2FB">
        <w:rPr>
          <w:lang w:val="uk-UA"/>
        </w:rPr>
        <w:t>.</w:t>
      </w:r>
    </w:p>
    <w:p w14:paraId="5E780AAC" w14:textId="77777777" w:rsidR="00690525" w:rsidRPr="00D75866" w:rsidRDefault="00690525" w:rsidP="00690525">
      <w:pPr>
        <w:rPr>
          <w:b/>
          <w:bCs/>
          <w:u w:val="single"/>
          <w:lang w:val="uk-UA"/>
        </w:rPr>
      </w:pPr>
      <w:r w:rsidRPr="00D75866">
        <w:rPr>
          <w:b/>
          <w:bCs/>
          <w:u w:val="single"/>
          <w:lang w:val="uk-UA"/>
        </w:rPr>
        <w:lastRenderedPageBreak/>
        <w:t>Вимоги до кваліфікації експерта:</w:t>
      </w:r>
    </w:p>
    <w:p w14:paraId="3E3E42EC" w14:textId="6E326EFD" w:rsidR="00690525" w:rsidRPr="00D75866" w:rsidRDefault="00690525" w:rsidP="00690525">
      <w:pPr>
        <w:pStyle w:val="ListParagraph"/>
        <w:numPr>
          <w:ilvl w:val="0"/>
          <w:numId w:val="1"/>
        </w:numPr>
        <w:rPr>
          <w:lang w:val="uk-UA"/>
        </w:rPr>
      </w:pPr>
      <w:r w:rsidRPr="138BF2FB">
        <w:rPr>
          <w:lang w:val="uk-UA"/>
        </w:rPr>
        <w:t>Більше трьох</w:t>
      </w:r>
      <w:r w:rsidR="00E56A17">
        <w:rPr>
          <w:lang w:val="uk-UA"/>
        </w:rPr>
        <w:t xml:space="preserve"> (3)</w:t>
      </w:r>
      <w:r w:rsidRPr="138BF2FB">
        <w:rPr>
          <w:lang w:val="uk-UA"/>
        </w:rPr>
        <w:t xml:space="preserve"> років досвіду управління проектами з розробки програмного забезпечення</w:t>
      </w:r>
      <w:r w:rsidR="057D8297" w:rsidRPr="138BF2FB">
        <w:rPr>
          <w:lang w:val="uk-UA"/>
        </w:rPr>
        <w:t>;</w:t>
      </w:r>
    </w:p>
    <w:p w14:paraId="759A3AC9" w14:textId="018B2ADF" w:rsidR="00690525" w:rsidRPr="00D75866" w:rsidRDefault="00690525" w:rsidP="00690525">
      <w:pPr>
        <w:pStyle w:val="ListParagraph"/>
        <w:numPr>
          <w:ilvl w:val="0"/>
          <w:numId w:val="1"/>
        </w:numPr>
        <w:rPr>
          <w:lang w:val="uk-UA"/>
        </w:rPr>
      </w:pPr>
      <w:r w:rsidRPr="138BF2FB">
        <w:rPr>
          <w:lang w:val="uk-UA"/>
        </w:rPr>
        <w:t>Розуміння та навички управління проектами з IT розробки за такими підходами Agile, як Scrum, Kanban, Crystal, FDD, XP тощо</w:t>
      </w:r>
      <w:r w:rsidR="036DCDC9" w:rsidRPr="138BF2FB">
        <w:rPr>
          <w:lang w:val="uk-UA"/>
        </w:rPr>
        <w:t>;</w:t>
      </w:r>
    </w:p>
    <w:p w14:paraId="38CE362B" w14:textId="2605C0E7" w:rsidR="00690525" w:rsidRPr="00D75866" w:rsidRDefault="00690525" w:rsidP="00690525">
      <w:pPr>
        <w:pStyle w:val="ListParagraph"/>
        <w:numPr>
          <w:ilvl w:val="0"/>
          <w:numId w:val="1"/>
        </w:numPr>
        <w:rPr>
          <w:lang w:val="uk-UA"/>
        </w:rPr>
      </w:pPr>
      <w:r w:rsidRPr="138BF2FB">
        <w:rPr>
          <w:lang w:val="uk-UA"/>
        </w:rPr>
        <w:t>Досвід у розробці електронних послуг для населення та бізнесу, розуміння таких технологій</w:t>
      </w:r>
      <w:r w:rsidR="1B0B71D2" w:rsidRPr="138BF2FB">
        <w:rPr>
          <w:lang w:val="uk-UA"/>
        </w:rPr>
        <w:t xml:space="preserve"> </w:t>
      </w:r>
      <w:r w:rsidRPr="138BF2FB">
        <w:rPr>
          <w:lang w:val="uk-UA"/>
        </w:rPr>
        <w:t>як інтероперабельні рішення</w:t>
      </w:r>
      <w:r w:rsidR="23929218" w:rsidRPr="138BF2FB">
        <w:rPr>
          <w:lang w:val="uk-UA"/>
        </w:rPr>
        <w:t xml:space="preserve"> тощо;</w:t>
      </w:r>
      <w:r w:rsidRPr="138BF2FB">
        <w:rPr>
          <w:lang w:val="uk-UA"/>
        </w:rPr>
        <w:t xml:space="preserve"> </w:t>
      </w:r>
    </w:p>
    <w:p w14:paraId="5A00E0EB" w14:textId="03981EC5" w:rsidR="00690525" w:rsidRPr="00D75866" w:rsidRDefault="00690525" w:rsidP="00690525">
      <w:pPr>
        <w:pStyle w:val="ListParagraph"/>
        <w:numPr>
          <w:ilvl w:val="0"/>
          <w:numId w:val="1"/>
        </w:numPr>
        <w:rPr>
          <w:lang w:val="uk-UA"/>
        </w:rPr>
      </w:pPr>
      <w:r w:rsidRPr="138BF2FB">
        <w:rPr>
          <w:lang w:val="uk-UA"/>
        </w:rPr>
        <w:t>Розуміння процесу проектування та розробки програмного забезпечення, формулювання високорівневих технічних вимог до програмного продукту</w:t>
      </w:r>
      <w:r w:rsidR="455BB6F9" w:rsidRPr="138BF2FB">
        <w:rPr>
          <w:lang w:val="uk-UA"/>
        </w:rPr>
        <w:t>;</w:t>
      </w:r>
    </w:p>
    <w:p w14:paraId="6EC17448" w14:textId="174FFDBA" w:rsidR="00690525" w:rsidRPr="00D75866" w:rsidRDefault="00690525" w:rsidP="00690525">
      <w:pPr>
        <w:pStyle w:val="ListParagraph"/>
        <w:numPr>
          <w:ilvl w:val="0"/>
          <w:numId w:val="1"/>
        </w:numPr>
        <w:rPr>
          <w:lang w:val="uk-UA"/>
        </w:rPr>
      </w:pPr>
      <w:r w:rsidRPr="138BF2FB">
        <w:rPr>
          <w:lang w:val="uk-UA"/>
        </w:rPr>
        <w:t>Вміння структурувати елементи інформаційних систем та визначати можливі програмні рішення</w:t>
      </w:r>
      <w:r w:rsidR="2F677A72" w:rsidRPr="138BF2FB">
        <w:rPr>
          <w:lang w:val="uk-UA"/>
        </w:rPr>
        <w:t>;</w:t>
      </w:r>
    </w:p>
    <w:p w14:paraId="0E96D0FD" w14:textId="77AC0871" w:rsidR="00690525" w:rsidRPr="00D75866" w:rsidRDefault="00690525" w:rsidP="00690525">
      <w:pPr>
        <w:pStyle w:val="ListParagraph"/>
        <w:numPr>
          <w:ilvl w:val="0"/>
          <w:numId w:val="1"/>
        </w:numPr>
        <w:rPr>
          <w:lang w:val="uk-UA"/>
        </w:rPr>
      </w:pPr>
      <w:r w:rsidRPr="138BF2FB">
        <w:rPr>
          <w:lang w:val="uk-UA"/>
        </w:rPr>
        <w:t>Досвід у написанні технічних завдань, вимог та специфікацій для IT проектів</w:t>
      </w:r>
      <w:r w:rsidR="00E56A17">
        <w:rPr>
          <w:lang w:val="uk-UA"/>
        </w:rPr>
        <w:t xml:space="preserve">. </w:t>
      </w:r>
    </w:p>
    <w:p w14:paraId="7F2459D6" w14:textId="77777777" w:rsidR="00690525" w:rsidRPr="00D75866" w:rsidRDefault="00690525" w:rsidP="00690525">
      <w:pPr>
        <w:rPr>
          <w:b/>
          <w:bCs/>
          <w:u w:val="single"/>
          <w:lang w:val="uk-UA"/>
        </w:rPr>
      </w:pPr>
    </w:p>
    <w:p w14:paraId="30975DCE" w14:textId="77777777" w:rsidR="00690525" w:rsidRPr="00D75866" w:rsidRDefault="00690525" w:rsidP="00690525">
      <w:pPr>
        <w:rPr>
          <w:b/>
          <w:bCs/>
          <w:u w:val="single"/>
          <w:lang w:val="uk-UA"/>
        </w:rPr>
      </w:pPr>
      <w:r w:rsidRPr="00D75866">
        <w:rPr>
          <w:b/>
          <w:bCs/>
          <w:u w:val="single"/>
          <w:lang w:val="uk-UA"/>
        </w:rPr>
        <w:t>Бажані навички та досвід роботи:</w:t>
      </w:r>
    </w:p>
    <w:p w14:paraId="3EB77418" w14:textId="33291AA1" w:rsidR="00690525" w:rsidRPr="00D75866" w:rsidRDefault="00690525" w:rsidP="138BF2FB">
      <w:pPr>
        <w:pStyle w:val="ListParagraph"/>
        <w:numPr>
          <w:ilvl w:val="0"/>
          <w:numId w:val="1"/>
        </w:numPr>
        <w:rPr>
          <w:b/>
          <w:bCs/>
          <w:lang w:val="uk-UA"/>
        </w:rPr>
      </w:pPr>
      <w:r w:rsidRPr="138BF2FB">
        <w:rPr>
          <w:lang w:val="uk-UA"/>
        </w:rPr>
        <w:t>Більше двох</w:t>
      </w:r>
      <w:r w:rsidR="00E56A17">
        <w:rPr>
          <w:lang w:val="uk-UA"/>
        </w:rPr>
        <w:t xml:space="preserve"> (2)</w:t>
      </w:r>
      <w:r w:rsidRPr="138BF2FB">
        <w:rPr>
          <w:lang w:val="uk-UA"/>
        </w:rPr>
        <w:t xml:space="preserve"> років досвіду роботи з Jira та Confluence</w:t>
      </w:r>
      <w:r w:rsidR="40DB85A2" w:rsidRPr="138BF2FB">
        <w:rPr>
          <w:lang w:val="uk-UA"/>
        </w:rPr>
        <w:t>;</w:t>
      </w:r>
    </w:p>
    <w:p w14:paraId="1EED7F7B" w14:textId="461E75D9" w:rsidR="00690525" w:rsidRPr="00E56A17" w:rsidRDefault="00690525" w:rsidP="00690525">
      <w:pPr>
        <w:pStyle w:val="ListParagraph"/>
        <w:numPr>
          <w:ilvl w:val="0"/>
          <w:numId w:val="1"/>
        </w:numPr>
        <w:rPr>
          <w:b/>
          <w:bCs/>
          <w:u w:val="single"/>
          <w:lang w:val="uk-UA"/>
        </w:rPr>
      </w:pPr>
      <w:r w:rsidRPr="138BF2FB">
        <w:rPr>
          <w:lang w:val="uk-UA"/>
        </w:rPr>
        <w:t>Досвід у моделюванні бізнес-процесів (Cawemo)</w:t>
      </w:r>
      <w:r w:rsidR="71510973" w:rsidRPr="138BF2FB">
        <w:rPr>
          <w:lang w:val="uk-UA"/>
        </w:rPr>
        <w:t>;</w:t>
      </w:r>
    </w:p>
    <w:p w14:paraId="199BE106" w14:textId="2AAD487B" w:rsidR="00E56A17" w:rsidRPr="00E56A17" w:rsidRDefault="00E56A17" w:rsidP="00E56A17">
      <w:pPr>
        <w:pStyle w:val="ListParagraph"/>
        <w:numPr>
          <w:ilvl w:val="0"/>
          <w:numId w:val="1"/>
        </w:numPr>
        <w:rPr>
          <w:lang w:val="uk-UA"/>
        </w:rPr>
      </w:pPr>
      <w:r w:rsidRPr="00D75866">
        <w:rPr>
          <w:lang w:val="uk-UA"/>
        </w:rPr>
        <w:t>Знання нотацій BPMN 2.0 та UML</w:t>
      </w:r>
      <w:r>
        <w:rPr>
          <w:lang w:val="uk-UA"/>
        </w:rPr>
        <w:t xml:space="preserve">; </w:t>
      </w:r>
    </w:p>
    <w:p w14:paraId="18406575" w14:textId="4CC9E3DD" w:rsidR="00690525" w:rsidRPr="00D75866" w:rsidRDefault="00690525" w:rsidP="00690525">
      <w:pPr>
        <w:pStyle w:val="ListParagraph"/>
        <w:numPr>
          <w:ilvl w:val="0"/>
          <w:numId w:val="1"/>
        </w:numPr>
        <w:rPr>
          <w:b/>
          <w:bCs/>
          <w:u w:val="single"/>
          <w:lang w:val="uk-UA"/>
        </w:rPr>
      </w:pPr>
      <w:r w:rsidRPr="138BF2FB">
        <w:rPr>
          <w:lang w:val="uk-UA"/>
        </w:rPr>
        <w:t>Досвід у комунікаціях з державними органами (з’ясування вимог, проведення презентацій)</w:t>
      </w:r>
      <w:r w:rsidR="477FFC92" w:rsidRPr="138BF2FB">
        <w:rPr>
          <w:lang w:val="uk-UA"/>
        </w:rPr>
        <w:t>;</w:t>
      </w:r>
    </w:p>
    <w:p w14:paraId="7980EFD3" w14:textId="31C3F5FC" w:rsidR="00690525" w:rsidRPr="00D75866" w:rsidRDefault="00690525" w:rsidP="138BF2FB">
      <w:pPr>
        <w:pStyle w:val="ListParagraph"/>
        <w:numPr>
          <w:ilvl w:val="0"/>
          <w:numId w:val="1"/>
        </w:numPr>
        <w:rPr>
          <w:b/>
          <w:bCs/>
          <w:lang w:val="uk-UA"/>
        </w:rPr>
      </w:pPr>
      <w:r w:rsidRPr="138BF2FB">
        <w:rPr>
          <w:lang w:val="uk-UA"/>
        </w:rPr>
        <w:t>Розвинені організаційні уміння та увага до деталей</w:t>
      </w:r>
      <w:r w:rsidR="52888CE0" w:rsidRPr="138BF2FB">
        <w:rPr>
          <w:lang w:val="uk-UA"/>
        </w:rPr>
        <w:t>;</w:t>
      </w:r>
    </w:p>
    <w:p w14:paraId="627D65F0" w14:textId="0078420A" w:rsidR="00690525" w:rsidRPr="00D75866" w:rsidRDefault="00690525" w:rsidP="00690525">
      <w:pPr>
        <w:pStyle w:val="ListParagraph"/>
        <w:numPr>
          <w:ilvl w:val="0"/>
          <w:numId w:val="1"/>
        </w:numPr>
        <w:rPr>
          <w:b/>
          <w:bCs/>
          <w:u w:val="single"/>
          <w:lang w:val="uk-UA"/>
        </w:rPr>
      </w:pPr>
      <w:r w:rsidRPr="138BF2FB">
        <w:rPr>
          <w:lang w:val="uk-UA"/>
        </w:rPr>
        <w:t>Знання англійської мови буде перевагою</w:t>
      </w:r>
      <w:r w:rsidR="1795E50F" w:rsidRPr="138BF2FB">
        <w:rPr>
          <w:lang w:val="uk-UA"/>
        </w:rPr>
        <w:t>;</w:t>
      </w:r>
    </w:p>
    <w:p w14:paraId="7FBCA4CA" w14:textId="15B6260F" w:rsidR="00690525" w:rsidRPr="00D75866" w:rsidRDefault="00690525" w:rsidP="00690525">
      <w:pPr>
        <w:pStyle w:val="ListParagraph"/>
        <w:numPr>
          <w:ilvl w:val="0"/>
          <w:numId w:val="1"/>
        </w:numPr>
        <w:rPr>
          <w:b/>
          <w:bCs/>
          <w:u w:val="single"/>
          <w:lang w:val="uk-UA"/>
        </w:rPr>
      </w:pPr>
      <w:r w:rsidRPr="00D75866">
        <w:rPr>
          <w:lang w:val="uk-UA"/>
        </w:rPr>
        <w:t xml:space="preserve">Знання законодавства в галузі надання адміністративних послуг у сфері </w:t>
      </w:r>
      <w:r>
        <w:rPr>
          <w:lang w:val="uk-UA"/>
        </w:rPr>
        <w:t xml:space="preserve">акцизних зборів та податків буде перевагою. </w:t>
      </w:r>
    </w:p>
    <w:p w14:paraId="1285110B" w14:textId="77777777" w:rsidR="00CF3CC1" w:rsidRPr="008B6B78" w:rsidRDefault="00CF3CC1">
      <w:pPr>
        <w:rPr>
          <w:lang w:val="uk-UA"/>
        </w:rPr>
      </w:pPr>
    </w:p>
    <w:sectPr w:rsidR="00CF3CC1" w:rsidRPr="008B6B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1ECD"/>
    <w:multiLevelType w:val="hybridMultilevel"/>
    <w:tmpl w:val="209C580C"/>
    <w:lvl w:ilvl="0" w:tplc="659812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5DD0"/>
    <w:multiLevelType w:val="hybridMultilevel"/>
    <w:tmpl w:val="5C96641A"/>
    <w:lvl w:ilvl="0" w:tplc="9AFACF72">
      <w:start w:val="2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E766DB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8126A1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F144E5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2CA64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ACE886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216F62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94AD9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7FAAE3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906FFB"/>
    <w:multiLevelType w:val="hybridMultilevel"/>
    <w:tmpl w:val="978A2064"/>
    <w:lvl w:ilvl="0" w:tplc="1C5EC5B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56495"/>
    <w:multiLevelType w:val="hybridMultilevel"/>
    <w:tmpl w:val="08260D0E"/>
    <w:lvl w:ilvl="0" w:tplc="C1AA2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DEFA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8C46F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6F8B1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25C499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5000E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79AE8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D96DC8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0589C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637991"/>
    <w:multiLevelType w:val="hybridMultilevel"/>
    <w:tmpl w:val="32963336"/>
    <w:lvl w:ilvl="0" w:tplc="90BC0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52ADD"/>
    <w:multiLevelType w:val="hybridMultilevel"/>
    <w:tmpl w:val="D17033FC"/>
    <w:lvl w:ilvl="0" w:tplc="C60E94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C1"/>
    <w:rsid w:val="003E2D6F"/>
    <w:rsid w:val="004A734F"/>
    <w:rsid w:val="00535D1F"/>
    <w:rsid w:val="00690525"/>
    <w:rsid w:val="00701572"/>
    <w:rsid w:val="00711E76"/>
    <w:rsid w:val="008B6B78"/>
    <w:rsid w:val="009208E1"/>
    <w:rsid w:val="00990C84"/>
    <w:rsid w:val="00A7155F"/>
    <w:rsid w:val="00B30AE8"/>
    <w:rsid w:val="00C14369"/>
    <w:rsid w:val="00CF3CC1"/>
    <w:rsid w:val="00E56A17"/>
    <w:rsid w:val="00F54BEF"/>
    <w:rsid w:val="00FA43BA"/>
    <w:rsid w:val="036DCDC9"/>
    <w:rsid w:val="053A72A0"/>
    <w:rsid w:val="057D8297"/>
    <w:rsid w:val="0DC5A551"/>
    <w:rsid w:val="138BF2FB"/>
    <w:rsid w:val="1795E50F"/>
    <w:rsid w:val="1B0B71D2"/>
    <w:rsid w:val="1EDD1AFF"/>
    <w:rsid w:val="1EEC935C"/>
    <w:rsid w:val="2267FC1D"/>
    <w:rsid w:val="23929218"/>
    <w:rsid w:val="2F677A72"/>
    <w:rsid w:val="40DB85A2"/>
    <w:rsid w:val="455BB6F9"/>
    <w:rsid w:val="4776A30D"/>
    <w:rsid w:val="477FFC92"/>
    <w:rsid w:val="49C1BC13"/>
    <w:rsid w:val="52888CE0"/>
    <w:rsid w:val="534D50BE"/>
    <w:rsid w:val="55DE05ED"/>
    <w:rsid w:val="56679FFD"/>
    <w:rsid w:val="71510973"/>
    <w:rsid w:val="72F8C32A"/>
    <w:rsid w:val="75D221F1"/>
    <w:rsid w:val="7E18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2D0E"/>
  <w15:chartTrackingRefBased/>
  <w15:docId w15:val="{946A7D4B-A98A-43FC-9AE6-18183759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2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D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D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2D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9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C9DD4956C74A9D6808B88561C197" ma:contentTypeVersion="12" ma:contentTypeDescription="Create a new document." ma:contentTypeScope="" ma:versionID="f34de65751d262ed07e1e5ad1662202b">
  <xsd:schema xmlns:xsd="http://www.w3.org/2001/XMLSchema" xmlns:xs="http://www.w3.org/2001/XMLSchema" xmlns:p="http://schemas.microsoft.com/office/2006/metadata/properties" xmlns:ns2="ed9b9d04-8212-4ac4-8329-15a10588a760" xmlns:ns3="5b5fca1d-df5a-4a12-9679-00a5f3b3db26" targetNamespace="http://schemas.microsoft.com/office/2006/metadata/properties" ma:root="true" ma:fieldsID="1392af8e2dc0db55e399b4df7bc04e9a" ns2:_="" ns3:_="">
    <xsd:import namespace="ed9b9d04-8212-4ac4-8329-15a10588a760"/>
    <xsd:import namespace="5b5fca1d-df5a-4a12-9679-00a5f3b3d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9d04-8212-4ac4-8329-15a10588a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ca1d-df5a-4a12-9679-00a5f3b3d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58610-3DA3-4C70-87D8-BAADE3CE76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46AA47-572C-4F88-BA56-E73AA5450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6DFE0-A87B-4BC3-825B-C5F90E3C6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9d04-8212-4ac4-8329-15a10588a760"/>
    <ds:schemaRef ds:uri="5b5fca1d-df5a-4a12-9679-00a5f3b3d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Karapysh</dc:creator>
  <cp:keywords/>
  <dc:description/>
  <cp:lastModifiedBy>Olesya Danylenko</cp:lastModifiedBy>
  <cp:revision>11</cp:revision>
  <dcterms:created xsi:type="dcterms:W3CDTF">2020-11-02T17:44:00Z</dcterms:created>
  <dcterms:modified xsi:type="dcterms:W3CDTF">2020-12-01T12:30:00Z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0x0101001767C9DD4956C74A9D6808B88561C197</vt:lpwstr>
  </property>
</Properties>
</file>